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 w:cs="仿宋_GB2312"/>
        </w:rPr>
      </w:pPr>
      <w:r>
        <w:rPr>
          <w:rFonts w:hint="eastAsia" w:ascii="宋体" w:hAnsi="宋体"/>
          <w:b/>
          <w:sz w:val="44"/>
          <w:szCs w:val="44"/>
        </w:rPr>
        <w:t>青岛市大学生创业培育</w:t>
      </w:r>
      <w:r>
        <w:rPr>
          <w:rFonts w:hint="eastAsia" w:ascii="宋体" w:hAnsi="宋体"/>
          <w:b/>
          <w:sz w:val="44"/>
          <w:szCs w:val="44"/>
          <w:lang w:eastAsia="zh-CN"/>
        </w:rPr>
        <w:t>“海鸥行动”</w:t>
      </w:r>
      <w:r>
        <w:rPr>
          <w:rFonts w:hint="eastAsia" w:ascii="宋体" w:hAnsi="宋体"/>
          <w:b/>
          <w:sz w:val="44"/>
          <w:szCs w:val="44"/>
        </w:rPr>
        <w:t>报名表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tbl>
      <w:tblPr>
        <w:tblStyle w:val="5"/>
        <w:tblW w:w="9351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890"/>
        <w:gridCol w:w="1890"/>
        <w:gridCol w:w="199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姓</w:t>
            </w:r>
            <w:r>
              <w:rPr>
                <w:rFonts w:ascii="宋体" w:hAnsi="宋体" w:cs="宋体-18030"/>
                <w:sz w:val="24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</w:rPr>
              <w:t>名</w:t>
            </w: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560" w:lineRule="exact"/>
              <w:ind w:left="-107" w:leftChars="-51" w:firstLine="108" w:firstLineChars="45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性</w:t>
            </w:r>
            <w:r>
              <w:rPr>
                <w:rFonts w:ascii="宋体" w:hAnsi="宋体" w:cs="宋体-18030"/>
                <w:sz w:val="24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</w:rPr>
              <w:t>别</w:t>
            </w:r>
          </w:p>
        </w:tc>
        <w:tc>
          <w:tcPr>
            <w:tcW w:w="1998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93" w:type="dxa"/>
            <w:vMerge w:val="restart"/>
          </w:tcPr>
          <w:p>
            <w:pPr>
              <w:spacing w:line="560" w:lineRule="exact"/>
              <w:rPr>
                <w:rFonts w:ascii="宋体" w:hAnsi="宋体" w:cs="宋体-18030"/>
                <w:sz w:val="24"/>
              </w:rPr>
            </w:pPr>
          </w:p>
          <w:p>
            <w:pPr>
              <w:spacing w:line="560" w:lineRule="exact"/>
              <w:ind w:firstLine="705" w:firstLineChars="294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照</w:t>
            </w:r>
          </w:p>
          <w:p>
            <w:pPr>
              <w:spacing w:line="560" w:lineRule="exact"/>
              <w:ind w:firstLine="705" w:firstLineChars="294"/>
              <w:rPr>
                <w:rFonts w:ascii="宋体" w:hAnsi="宋体" w:cs="宋体-1803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学</w:t>
            </w:r>
            <w:r>
              <w:rPr>
                <w:rFonts w:ascii="宋体" w:hAnsi="宋体" w:cs="宋体-18030"/>
                <w:sz w:val="24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</w:rPr>
              <w:t>历</w:t>
            </w: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毕业/就读院校</w:t>
            </w:r>
          </w:p>
        </w:tc>
        <w:tc>
          <w:tcPr>
            <w:tcW w:w="1998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93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-18030"/>
                <w:sz w:val="24"/>
                <w:lang w:eastAsia="zh-CN"/>
              </w:rPr>
            </w:pPr>
            <w:r>
              <w:rPr>
                <w:rFonts w:hint="eastAsia" w:ascii="宋体" w:hAnsi="宋体" w:cs="宋体-18030"/>
                <w:sz w:val="24"/>
                <w:lang w:eastAsia="zh-CN"/>
              </w:rPr>
              <w:t>专</w:t>
            </w:r>
            <w:r>
              <w:rPr>
                <w:rFonts w:hint="eastAsia" w:ascii="宋体" w:hAnsi="宋体" w:cs="宋体-180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lang w:eastAsia="zh-CN"/>
              </w:rPr>
              <w:t>业</w:t>
            </w: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-18030"/>
                <w:sz w:val="24"/>
                <w:lang w:eastAsia="zh-CN"/>
              </w:rPr>
            </w:pPr>
            <w:r>
              <w:rPr>
                <w:rFonts w:hint="eastAsia" w:ascii="宋体" w:hAnsi="宋体" w:cs="宋体-18030"/>
                <w:sz w:val="24"/>
                <w:lang w:val="en-US" w:eastAsia="zh-CN"/>
              </w:rPr>
              <w:t>在校生</w:t>
            </w:r>
            <w:r>
              <w:rPr>
                <w:rFonts w:hint="eastAsia" w:ascii="宋体" w:hAnsi="宋体" w:cs="宋体-18030"/>
                <w:sz w:val="24"/>
                <w:lang w:eastAsia="zh-CN"/>
              </w:rPr>
              <w:t>学号</w:t>
            </w:r>
          </w:p>
        </w:tc>
        <w:tc>
          <w:tcPr>
            <w:tcW w:w="1998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93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-18030"/>
                <w:sz w:val="24"/>
                <w:lang w:eastAsia="zh-CN"/>
              </w:rPr>
            </w:pPr>
            <w:r>
              <w:rPr>
                <w:rFonts w:hint="eastAsia" w:ascii="宋体" w:hAnsi="宋体" w:cs="宋体-18030"/>
                <w:sz w:val="24"/>
                <w:lang w:eastAsia="zh-CN"/>
              </w:rPr>
              <w:t>籍</w:t>
            </w:r>
            <w:r>
              <w:rPr>
                <w:rFonts w:hint="eastAsia" w:ascii="宋体" w:hAnsi="宋体" w:cs="宋体-180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lang w:eastAsia="zh-CN"/>
              </w:rPr>
              <w:t>贯</w:t>
            </w: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-18030"/>
                <w:sz w:val="24"/>
                <w:lang w:eastAsia="zh-CN"/>
              </w:rPr>
            </w:pPr>
            <w:r>
              <w:rPr>
                <w:rFonts w:hint="eastAsia" w:ascii="宋体" w:hAnsi="宋体" w:cs="宋体-18030"/>
                <w:sz w:val="24"/>
                <w:lang w:eastAsia="zh-CN"/>
              </w:rPr>
              <w:t>在校生班级</w:t>
            </w:r>
          </w:p>
        </w:tc>
        <w:tc>
          <w:tcPr>
            <w:tcW w:w="1998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93" w:type="dxa"/>
            <w:vMerge w:val="continue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政治面貌</w:t>
            </w: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-18030"/>
                <w:sz w:val="24"/>
                <w:lang w:eastAsia="zh-CN"/>
              </w:rPr>
            </w:pPr>
            <w:r>
              <w:rPr>
                <w:rFonts w:hint="eastAsia" w:ascii="宋体" w:hAnsi="宋体" w:cs="宋体-18030"/>
                <w:sz w:val="24"/>
                <w:lang w:eastAsia="zh-CN"/>
              </w:rPr>
              <w:t>年龄</w:t>
            </w:r>
          </w:p>
        </w:tc>
        <w:tc>
          <w:tcPr>
            <w:tcW w:w="3891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hint="eastAsia"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联系电话</w:t>
            </w: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  <w:tc>
          <w:tcPr>
            <w:tcW w:w="1890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-18030"/>
                <w:sz w:val="24"/>
                <w:lang w:eastAsia="zh-CN"/>
              </w:rPr>
            </w:pPr>
            <w:r>
              <w:rPr>
                <w:rFonts w:hint="eastAsia" w:ascii="宋体" w:hAnsi="宋体" w:cs="宋体-18030"/>
                <w:sz w:val="24"/>
              </w:rPr>
              <w:t>身份证号码</w:t>
            </w:r>
          </w:p>
        </w:tc>
        <w:tc>
          <w:tcPr>
            <w:tcW w:w="3891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 w:cs="宋体-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80" w:type="dxa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-18030"/>
                <w:sz w:val="24"/>
                <w:lang w:eastAsia="zh-CN"/>
              </w:rPr>
            </w:pPr>
            <w:r>
              <w:rPr>
                <w:rFonts w:hint="eastAsia" w:ascii="宋体" w:hAnsi="宋体" w:cs="宋体-18030"/>
                <w:sz w:val="24"/>
                <w:lang w:eastAsia="zh-CN"/>
              </w:rPr>
              <w:t>报名种类</w:t>
            </w:r>
          </w:p>
        </w:tc>
        <w:tc>
          <w:tcPr>
            <w:tcW w:w="7671" w:type="dxa"/>
            <w:gridSpan w:val="4"/>
          </w:tcPr>
          <w:p>
            <w:pPr>
              <w:spacing w:line="560" w:lineRule="exact"/>
              <w:ind w:firstLine="720" w:firstLineChars="300"/>
              <w:jc w:val="both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□</w:t>
            </w:r>
            <w:r>
              <w:rPr>
                <w:rFonts w:hint="eastAsia" w:ascii="宋体" w:hAnsi="宋体" w:cs="宋体-180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</w:rPr>
              <w:t>在校</w:t>
            </w:r>
            <w:r>
              <w:rPr>
                <w:rFonts w:hint="eastAsia" w:ascii="宋体" w:hAnsi="宋体" w:cs="宋体-18030"/>
                <w:sz w:val="24"/>
                <w:lang w:val="en-US" w:eastAsia="zh-CN"/>
              </w:rPr>
              <w:t xml:space="preserve">大学生    </w:t>
            </w:r>
            <w:r>
              <w:rPr>
                <w:rFonts w:hint="eastAsia" w:ascii="宋体" w:hAnsi="宋体" w:cs="宋体-18030"/>
                <w:sz w:val="24"/>
              </w:rPr>
              <w:t>□</w:t>
            </w:r>
            <w:r>
              <w:rPr>
                <w:rFonts w:hint="eastAsia" w:ascii="宋体" w:hAnsi="宋体" w:cs="宋体-180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</w:rPr>
              <w:t>毕业5年内</w:t>
            </w:r>
            <w:r>
              <w:rPr>
                <w:rFonts w:hint="eastAsia" w:ascii="宋体" w:hAnsi="宋体" w:cs="宋体-18030"/>
                <w:sz w:val="24"/>
                <w:lang w:eastAsia="zh-CN"/>
              </w:rPr>
              <w:t>大学生</w:t>
            </w:r>
            <w:r>
              <w:rPr>
                <w:rFonts w:hint="eastAsia" w:ascii="宋体" w:hAnsi="宋体" w:cs="宋体-1803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-18030"/>
                <w:sz w:val="24"/>
              </w:rPr>
              <w:t>□</w:t>
            </w:r>
            <w:r>
              <w:rPr>
                <w:rFonts w:hint="eastAsia" w:ascii="宋体" w:hAnsi="宋体" w:cs="宋体-1803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-18030"/>
                <w:sz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680" w:type="dxa"/>
          </w:tcPr>
          <w:p>
            <w:pPr>
              <w:spacing w:line="400" w:lineRule="exact"/>
              <w:ind w:firstLine="588" w:firstLineChars="245"/>
              <w:jc w:val="center"/>
              <w:rPr>
                <w:rFonts w:hint="eastAsia" w:ascii="宋体" w:hAnsi="宋体" w:cs="宋体-18030"/>
                <w:sz w:val="24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-18030"/>
                <w:sz w:val="24"/>
                <w:lang w:eastAsia="zh-CN"/>
              </w:rPr>
            </w:pPr>
            <w:r>
              <w:rPr>
                <w:rFonts w:hint="eastAsia" w:ascii="宋体" w:hAnsi="宋体" w:cs="宋体-18030"/>
                <w:sz w:val="24"/>
                <w:lang w:eastAsia="zh-CN"/>
              </w:rPr>
              <w:t>个人创业情况或创业意向</w:t>
            </w:r>
          </w:p>
        </w:tc>
        <w:tc>
          <w:tcPr>
            <w:tcW w:w="7671" w:type="dxa"/>
            <w:gridSpan w:val="4"/>
          </w:tcPr>
          <w:p>
            <w:pPr>
              <w:spacing w:line="560" w:lineRule="exact"/>
              <w:rPr>
                <w:rFonts w:ascii="宋体" w:hAnsi="宋体" w:cs="宋体-1803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</w:trPr>
        <w:tc>
          <w:tcPr>
            <w:tcW w:w="1680" w:type="dxa"/>
          </w:tcPr>
          <w:p>
            <w:pPr>
              <w:spacing w:line="400" w:lineRule="exact"/>
              <w:jc w:val="center"/>
              <w:rPr>
                <w:rFonts w:ascii="宋体" w:hAnsi="宋体" w:cs="宋体-1803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参</w:t>
            </w:r>
          </w:p>
          <w:p>
            <w:pPr>
              <w:spacing w:line="400" w:lineRule="exact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训</w:t>
            </w:r>
          </w:p>
          <w:p>
            <w:pPr>
              <w:spacing w:line="400" w:lineRule="exact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诺</w:t>
            </w:r>
          </w:p>
          <w:p>
            <w:pPr>
              <w:spacing w:line="400" w:lineRule="exact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书</w:t>
            </w:r>
          </w:p>
        </w:tc>
        <w:tc>
          <w:tcPr>
            <w:tcW w:w="7671" w:type="dxa"/>
            <w:gridSpan w:val="4"/>
          </w:tcPr>
          <w:p>
            <w:pPr>
              <w:spacing w:line="560" w:lineRule="exact"/>
              <w:ind w:firstLine="480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本人承诺：自愿参加青岛市大学生</w:t>
            </w:r>
            <w:r>
              <w:rPr>
                <w:rFonts w:hint="eastAsia" w:ascii="宋体" w:hAnsi="宋体" w:cs="宋体-18030"/>
                <w:sz w:val="24"/>
                <w:lang w:eastAsia="zh-CN"/>
              </w:rPr>
              <w:t>创业培育“海鸥行动”</w:t>
            </w:r>
            <w:r>
              <w:rPr>
                <w:rFonts w:hint="eastAsia" w:ascii="宋体" w:hAnsi="宋体" w:cs="宋体-18030"/>
                <w:sz w:val="24"/>
              </w:rPr>
              <w:t>，</w:t>
            </w:r>
            <w:r>
              <w:rPr>
                <w:rFonts w:hint="eastAsia" w:ascii="宋体" w:hAnsi="宋体" w:cs="宋体-18030"/>
                <w:sz w:val="24"/>
                <w:lang w:eastAsia="zh-CN"/>
              </w:rPr>
              <w:t>并</w:t>
            </w:r>
            <w:r>
              <w:rPr>
                <w:rFonts w:hint="eastAsia" w:ascii="宋体" w:hAnsi="宋体" w:cs="宋体-18030"/>
                <w:sz w:val="24"/>
              </w:rPr>
              <w:t>按要求完成</w:t>
            </w:r>
            <w:r>
              <w:rPr>
                <w:rFonts w:hint="eastAsia" w:ascii="宋体" w:hAnsi="宋体" w:cs="宋体-18030"/>
                <w:sz w:val="24"/>
                <w:lang w:eastAsia="zh-CN"/>
              </w:rPr>
              <w:t>全部课时的学习任务</w:t>
            </w:r>
            <w:r>
              <w:rPr>
                <w:rFonts w:hint="eastAsia" w:ascii="宋体" w:hAnsi="宋体" w:cs="宋体-18030"/>
                <w:sz w:val="24"/>
              </w:rPr>
              <w:t>。</w:t>
            </w:r>
          </w:p>
          <w:p>
            <w:pPr>
              <w:spacing w:line="560" w:lineRule="exact"/>
              <w:ind w:firstLine="480"/>
              <w:rPr>
                <w:rFonts w:ascii="宋体" w:hAnsi="宋体" w:cs="宋体-18030"/>
                <w:sz w:val="24"/>
              </w:rPr>
            </w:pPr>
          </w:p>
          <w:p>
            <w:pPr>
              <w:spacing w:line="560" w:lineRule="exact"/>
              <w:ind w:firstLine="480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承诺人签字：                签字日期：    年   月   日</w:t>
            </w:r>
          </w:p>
        </w:tc>
      </w:tr>
    </w:tbl>
    <w:p>
      <w:pPr>
        <w:spacing w:line="560" w:lineRule="exact"/>
        <w:rPr>
          <w:rFonts w:ascii="黑体" w:hAnsi="宋体" w:eastAsia="黑体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宋体-18030">
    <w:altName w:val="微软雅黑"/>
    <w:panose1 w:val="00000000000000000000"/>
    <w:charset w:val="7A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rFonts w:hint="eastAsia"/>
      </w:rPr>
      <w:t>青岛市大学生创业培育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2B"/>
    <w:rsid w:val="000056A1"/>
    <w:rsid w:val="0001186D"/>
    <w:rsid w:val="00053CC4"/>
    <w:rsid w:val="00534B7E"/>
    <w:rsid w:val="00933A78"/>
    <w:rsid w:val="00983D2B"/>
    <w:rsid w:val="00A57D6F"/>
    <w:rsid w:val="00C167DE"/>
    <w:rsid w:val="00D6179A"/>
    <w:rsid w:val="00DC7CAD"/>
    <w:rsid w:val="0B3039B6"/>
    <w:rsid w:val="1EC96252"/>
    <w:rsid w:val="2857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中教景程</Company>
  <Pages>1</Pages>
  <Words>37</Words>
  <Characters>215</Characters>
  <Lines>1</Lines>
  <Paragraphs>1</Paragraphs>
  <ScaleCrop>false</ScaleCrop>
  <LinksUpToDate>false</LinksUpToDate>
  <CharactersWithSpaces>251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2016-08-04T03:42:00Z</dcterms:created>
  <dc:creator>乔柳丽</dc:creator>
  <cp:lastModifiedBy>Joe</cp:lastModifiedBy>
  <dcterms:modified xsi:type="dcterms:W3CDTF">2018-06-28T03:05:09Z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